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58E" w:rsidRDefault="00B2558E" w:rsidP="00B2558E">
      <w:pPr>
        <w:pStyle w:val="EnvelopeReturn"/>
        <w:rPr>
          <w:rFonts w:cs="Times New Roman"/>
          <w:b/>
          <w:color w:val="666633"/>
          <w:sz w:val="22"/>
          <w:szCs w:val="24"/>
        </w:rPr>
      </w:pPr>
      <w:bookmarkStart w:id="0" w:name="_GoBack"/>
      <w:bookmarkEnd w:id="0"/>
      <w:r>
        <w:rPr>
          <w:rFonts w:cs="Times New Roman"/>
          <w:b/>
          <w:color w:val="666633"/>
          <w:sz w:val="22"/>
          <w:szCs w:val="24"/>
        </w:rPr>
        <w:t>Wayne Silverstein D.M.D</w:t>
      </w:r>
    </w:p>
    <w:p w:rsidR="00B2558E" w:rsidRDefault="00B2558E" w:rsidP="00B2558E">
      <w:pPr>
        <w:pStyle w:val="EnvelopeReturn"/>
        <w:rPr>
          <w:rFonts w:cs="Times New Roman"/>
          <w:b/>
          <w:color w:val="666633"/>
          <w:sz w:val="22"/>
          <w:szCs w:val="24"/>
        </w:rPr>
      </w:pPr>
      <w:r>
        <w:rPr>
          <w:rFonts w:cs="Times New Roman"/>
          <w:b/>
          <w:color w:val="666633"/>
          <w:sz w:val="22"/>
          <w:szCs w:val="24"/>
        </w:rPr>
        <w:t>Implant, esthetic &amp; general dentistry</w:t>
      </w:r>
    </w:p>
    <w:p w:rsidR="00B2558E" w:rsidRDefault="00B2558E" w:rsidP="00B2558E">
      <w:pPr>
        <w:pStyle w:val="EnvelopeReturn"/>
        <w:rPr>
          <w:rFonts w:cs="Times New Roman"/>
          <w:b/>
          <w:color w:val="666633"/>
          <w:sz w:val="22"/>
          <w:szCs w:val="24"/>
        </w:rPr>
      </w:pPr>
      <w:proofErr w:type="spellStart"/>
      <w:r>
        <w:rPr>
          <w:rFonts w:cs="Times New Roman"/>
          <w:b/>
          <w:color w:val="666633"/>
          <w:sz w:val="22"/>
          <w:szCs w:val="24"/>
        </w:rPr>
        <w:t>Ph</w:t>
      </w:r>
      <w:proofErr w:type="spellEnd"/>
      <w:r>
        <w:rPr>
          <w:rFonts w:cs="Times New Roman"/>
          <w:b/>
          <w:color w:val="666633"/>
          <w:sz w:val="22"/>
          <w:szCs w:val="24"/>
        </w:rPr>
        <w:t>: 212-319-7200</w:t>
      </w:r>
    </w:p>
    <w:p w:rsidR="00B2558E" w:rsidRDefault="00E9234C" w:rsidP="00B2558E">
      <w:pPr>
        <w:rPr>
          <w:rFonts w:ascii="AvantGarde Bk BT" w:hAnsi="AvantGarde Bk BT"/>
          <w:color w:val="666633"/>
          <w:sz w:val="20"/>
        </w:rPr>
      </w:pPr>
      <w:hyperlink r:id="rId4" w:history="1">
        <w:r w:rsidR="00B2558E">
          <w:rPr>
            <w:rStyle w:val="Hyperlink"/>
            <w:rFonts w:ascii="AvantGarde Bk BT" w:hAnsi="AvantGarde Bk BT"/>
            <w:color w:val="666633"/>
            <w:sz w:val="20"/>
          </w:rPr>
          <w:t>info@madisonsmile.net</w:t>
        </w:r>
      </w:hyperlink>
    </w:p>
    <w:p w:rsidR="00B2558E" w:rsidRDefault="00B2558E" w:rsidP="00B2558E">
      <w:pPr>
        <w:ind w:left="2880" w:firstLine="720"/>
        <w:rPr>
          <w:u w:val="single"/>
        </w:rPr>
      </w:pPr>
      <w:r w:rsidRPr="0038434E">
        <w:rPr>
          <w:u w:val="single"/>
        </w:rPr>
        <w:t xml:space="preserve">Our Financial Policy </w:t>
      </w:r>
    </w:p>
    <w:p w:rsidR="00B2558E" w:rsidRDefault="00B2558E" w:rsidP="00B2558E">
      <w:pPr>
        <w:pBdr>
          <w:bottom w:val="single" w:sz="12" w:space="1" w:color="auto"/>
        </w:pBdr>
        <w:rPr>
          <w:b/>
        </w:rPr>
      </w:pPr>
      <w:r>
        <w:t xml:space="preserve">Payment for all services rendered is due the day of service. As a courtesy we also offer a financial arrangement whereby we are happy to submit your charges to your dental insurance and wait for payment from them. However, if you choose this option we require your </w:t>
      </w:r>
      <w:r w:rsidR="009F729F">
        <w:t>copayment</w:t>
      </w:r>
      <w:r>
        <w:t xml:space="preserve"> on the day of service. We request you leave a credit card number for any unpaid balance your insurance doesn’t pay and any unpaid balance will be charged to your credit card. If you would prefer us to notify you before the charge is submitted please indicate on the bottom of this page. </w:t>
      </w:r>
      <w:r w:rsidR="009F729F">
        <w:t>In order for us to serve you better we have implemented a cancellation and broke</w:t>
      </w:r>
      <w:r w:rsidR="00667C0F">
        <w:t>n appointment policy. If you break</w:t>
      </w:r>
      <w:r w:rsidR="009F729F">
        <w:t xml:space="preserve"> or cancel you will be charged a fee.</w:t>
      </w:r>
    </w:p>
    <w:p w:rsidR="00B2558E" w:rsidRDefault="00B2558E" w:rsidP="00B2558E">
      <w:pPr>
        <w:rPr>
          <w:b/>
        </w:rPr>
      </w:pPr>
    </w:p>
    <w:p w:rsidR="00B2558E" w:rsidRDefault="00B2558E" w:rsidP="00B2558E">
      <w:pPr>
        <w:pBdr>
          <w:bottom w:val="single" w:sz="12" w:space="1" w:color="auto"/>
        </w:pBdr>
        <w:rPr>
          <w:b/>
        </w:rPr>
      </w:pPr>
      <w:r>
        <w:t>Please keep in mind that your dental insurance is your benefit. Our estimates are given as carefully as possible. However, your insurance carrier will ultimately decide on the benefit to be released.</w:t>
      </w:r>
    </w:p>
    <w:p w:rsidR="00B2558E" w:rsidRDefault="00B2558E" w:rsidP="00B2558E">
      <w:pPr>
        <w:pBdr>
          <w:bottom w:val="single" w:sz="12" w:space="1" w:color="auto"/>
        </w:pBdr>
        <w:rPr>
          <w:b/>
        </w:rPr>
      </w:pPr>
      <w:r>
        <w:t>I authorize Wayne Silverstein to keep my signature on file and to charge my credit card for the balance of charges not paid by insurance with 90 days and not to exceed the cost of treatment.</w:t>
      </w:r>
    </w:p>
    <w:p w:rsidR="00B2558E" w:rsidRDefault="00B2558E" w:rsidP="00B2558E">
      <w:pPr>
        <w:rPr>
          <w:b/>
        </w:rPr>
      </w:pPr>
      <w:r>
        <w:t xml:space="preserve">Patient/ Cardholder Name                                                               Signature___________________ </w:t>
      </w:r>
    </w:p>
    <w:p w:rsidR="00B2558E" w:rsidRDefault="00B2558E" w:rsidP="00B2558E">
      <w:pPr>
        <w:rPr>
          <w:b/>
        </w:rPr>
      </w:pPr>
      <w:r>
        <w:t>Account Number</w:t>
      </w:r>
      <w:proofErr w:type="gramStart"/>
      <w:r>
        <w:t>:_</w:t>
      </w:r>
      <w:proofErr w:type="gramEnd"/>
      <w:r>
        <w:t>__________________________________</w:t>
      </w:r>
    </w:p>
    <w:p w:rsidR="00B2558E" w:rsidRDefault="00B2558E" w:rsidP="00B2558E">
      <w:pPr>
        <w:rPr>
          <w:b/>
        </w:rPr>
      </w:pPr>
      <w:r>
        <w:t>Expiration Date</w:t>
      </w:r>
      <w:proofErr w:type="gramStart"/>
      <w:r>
        <w:t>:_</w:t>
      </w:r>
      <w:proofErr w:type="gramEnd"/>
      <w:r>
        <w:t>___________________________________</w:t>
      </w:r>
    </w:p>
    <w:p w:rsidR="00B2558E" w:rsidRDefault="00B2558E" w:rsidP="00B2558E">
      <w:pPr>
        <w:rPr>
          <w:b/>
        </w:rPr>
      </w:pPr>
      <w:r>
        <w:t>Notify prior to charge?   YES ___</w:t>
      </w:r>
      <w:r>
        <w:rPr>
          <w:b/>
        </w:rPr>
        <w:t>_ NO</w:t>
      </w:r>
      <w:r>
        <w:t xml:space="preserve"> ___</w:t>
      </w:r>
    </w:p>
    <w:p w:rsidR="00B2558E" w:rsidRDefault="00B2558E" w:rsidP="00B2558E">
      <w:pPr>
        <w:rPr>
          <w:b/>
        </w:rPr>
      </w:pPr>
      <w:r>
        <w:t>Contact Number: _______________________________________________________________</w:t>
      </w:r>
    </w:p>
    <w:p w:rsidR="00B2558E" w:rsidRDefault="00B2558E" w:rsidP="007D34F7">
      <w:r>
        <w:t>Email Address: _____________________________________________________________</w:t>
      </w:r>
    </w:p>
    <w:p w:rsidR="00B2558E" w:rsidRPr="00B2558E" w:rsidRDefault="00B2558E" w:rsidP="00B2558E">
      <w:pPr>
        <w:jc w:val="center"/>
        <w:rPr>
          <w:b/>
          <w:u w:val="single"/>
        </w:rPr>
      </w:pPr>
      <w:r w:rsidRPr="00B2558E">
        <w:rPr>
          <w:b/>
          <w:u w:val="single"/>
        </w:rPr>
        <w:t>INSURANCE</w:t>
      </w:r>
    </w:p>
    <w:p w:rsidR="007D34F7" w:rsidRPr="00B2558E" w:rsidRDefault="007D34F7" w:rsidP="007D34F7">
      <w:pPr>
        <w:rPr>
          <w:b/>
        </w:rPr>
      </w:pPr>
      <w:r>
        <w:rPr>
          <w:b/>
          <w:sz w:val="24"/>
          <w:szCs w:val="24"/>
          <w:u w:val="single"/>
        </w:rPr>
        <w:t xml:space="preserve">Subscriber Information                                                                                         Patient Information </w:t>
      </w:r>
    </w:p>
    <w:p w:rsidR="007D34F7" w:rsidRDefault="007D34F7" w:rsidP="007D34F7">
      <w:pPr>
        <w:rPr>
          <w:sz w:val="20"/>
          <w:szCs w:val="20"/>
        </w:rPr>
      </w:pPr>
      <w:r>
        <w:rPr>
          <w:sz w:val="20"/>
          <w:szCs w:val="20"/>
        </w:rPr>
        <w:t>Subscriber Name</w:t>
      </w:r>
      <w:proofErr w:type="gramStart"/>
      <w:r>
        <w:rPr>
          <w:sz w:val="20"/>
          <w:szCs w:val="20"/>
        </w:rPr>
        <w:t>:_</w:t>
      </w:r>
      <w:proofErr w:type="gramEnd"/>
      <w:r>
        <w:rPr>
          <w:sz w:val="20"/>
          <w:szCs w:val="20"/>
        </w:rPr>
        <w:t>_________________                                     Patient Name :________________</w:t>
      </w:r>
    </w:p>
    <w:p w:rsidR="007D34F7" w:rsidRDefault="007D34F7" w:rsidP="007D34F7">
      <w:pPr>
        <w:rPr>
          <w:sz w:val="20"/>
          <w:szCs w:val="20"/>
        </w:rPr>
      </w:pPr>
      <w:r>
        <w:rPr>
          <w:sz w:val="20"/>
          <w:szCs w:val="20"/>
        </w:rPr>
        <w:t>DOB</w:t>
      </w:r>
      <w:proofErr w:type="gramStart"/>
      <w:r>
        <w:rPr>
          <w:sz w:val="20"/>
          <w:szCs w:val="20"/>
        </w:rPr>
        <w:t>:_</w:t>
      </w:r>
      <w:proofErr w:type="gramEnd"/>
      <w:r>
        <w:rPr>
          <w:sz w:val="20"/>
          <w:szCs w:val="20"/>
        </w:rPr>
        <w:t>___________________________                                      DOB:________________________</w:t>
      </w:r>
    </w:p>
    <w:p w:rsidR="007D34F7" w:rsidRDefault="007D34F7" w:rsidP="007D34F7">
      <w:pPr>
        <w:rPr>
          <w:sz w:val="20"/>
          <w:szCs w:val="20"/>
        </w:rPr>
      </w:pPr>
      <w:r>
        <w:rPr>
          <w:sz w:val="20"/>
          <w:szCs w:val="20"/>
        </w:rPr>
        <w:t>Social Security: ___________________                                       Patient # ____________________</w:t>
      </w:r>
    </w:p>
    <w:p w:rsidR="007D34F7" w:rsidRDefault="007D34F7" w:rsidP="007D34F7">
      <w:pPr>
        <w:rPr>
          <w:sz w:val="20"/>
          <w:szCs w:val="20"/>
        </w:rPr>
      </w:pPr>
      <w:r>
        <w:rPr>
          <w:sz w:val="20"/>
          <w:szCs w:val="20"/>
        </w:rPr>
        <w:t>Member ID</w:t>
      </w:r>
      <w:proofErr w:type="gramStart"/>
      <w:r>
        <w:rPr>
          <w:sz w:val="20"/>
          <w:szCs w:val="20"/>
        </w:rPr>
        <w:t>:_</w:t>
      </w:r>
      <w:proofErr w:type="gramEnd"/>
      <w:r>
        <w:rPr>
          <w:sz w:val="20"/>
          <w:szCs w:val="20"/>
        </w:rPr>
        <w:t>_____________________                                       Patient Email :_________________</w:t>
      </w:r>
    </w:p>
    <w:p w:rsidR="007D34F7" w:rsidRDefault="007D34F7" w:rsidP="007D34F7">
      <w:pPr>
        <w:rPr>
          <w:sz w:val="20"/>
          <w:szCs w:val="20"/>
        </w:rPr>
      </w:pPr>
      <w:r>
        <w:rPr>
          <w:sz w:val="20"/>
          <w:szCs w:val="20"/>
        </w:rPr>
        <w:t xml:space="preserve">Subscriber Company’s </w:t>
      </w:r>
      <w:proofErr w:type="gramStart"/>
      <w:r>
        <w:rPr>
          <w:sz w:val="20"/>
          <w:szCs w:val="20"/>
        </w:rPr>
        <w:t>Name :_</w:t>
      </w:r>
      <w:proofErr w:type="gramEnd"/>
      <w:r>
        <w:rPr>
          <w:sz w:val="20"/>
          <w:szCs w:val="20"/>
        </w:rPr>
        <w:t>____________                         Insurance Company :____________</w:t>
      </w:r>
    </w:p>
    <w:p w:rsidR="005D1026" w:rsidRPr="009F729F" w:rsidRDefault="00B2558E">
      <w:pPr>
        <w:rPr>
          <w:b/>
          <w:sz w:val="24"/>
          <w:szCs w:val="24"/>
          <w:u w:val="single"/>
        </w:rPr>
      </w:pPr>
      <w:r>
        <w:rPr>
          <w:noProof/>
        </w:rPr>
        <mc:AlternateContent>
          <mc:Choice Requires="wps">
            <w:drawing>
              <wp:anchor distT="0" distB="0" distL="114300" distR="114300" simplePos="0" relativeHeight="251657728" behindDoc="0" locked="0" layoutInCell="1" allowOverlap="1" wp14:anchorId="1AE1C170" wp14:editId="61C6939E">
                <wp:simplePos x="0" y="0"/>
                <wp:positionH relativeFrom="margin">
                  <wp:posOffset>4829175</wp:posOffset>
                </wp:positionH>
                <wp:positionV relativeFrom="paragraph">
                  <wp:posOffset>8890</wp:posOffset>
                </wp:positionV>
                <wp:extent cx="142875" cy="142875"/>
                <wp:effectExtent l="0" t="0" r="28575" b="28575"/>
                <wp:wrapNone/>
                <wp:docPr id="8" name="Flowchart: Connector 8"/>
                <wp:cNvGraphicFramePr/>
                <a:graphic xmlns:a="http://schemas.openxmlformats.org/drawingml/2006/main">
                  <a:graphicData uri="http://schemas.microsoft.com/office/word/2010/wordprocessingShape">
                    <wps:wsp>
                      <wps:cNvSpPr/>
                      <wps:spPr>
                        <a:xfrm>
                          <a:off x="0" y="0"/>
                          <a:ext cx="142875" cy="14287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7188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8" o:spid="_x0000_s1026" type="#_x0000_t120" style="position:absolute;margin-left:380.25pt;margin-top:.7pt;width:11.25pt;height:11.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" fillcolor="#5b9bd5" strokecolor="#41719c" strokeweight="1pt">
                <v:stroke joinstyle="miter"/>
                <w10:wrap anchorx="margin"/>
              </v:shape>
            </w:pict>
          </mc:Fallback>
        </mc:AlternateContent>
      </w:r>
      <w:r>
        <w:rPr>
          <w:noProof/>
        </w:rPr>
        <mc:AlternateContent>
          <mc:Choice Requires="wps">
            <w:drawing>
              <wp:anchor distT="0" distB="0" distL="114300" distR="114300" simplePos="0" relativeHeight="251656704" behindDoc="0" locked="0" layoutInCell="1" allowOverlap="1" wp14:anchorId="3D676E1E" wp14:editId="43F8479F">
                <wp:simplePos x="0" y="0"/>
                <wp:positionH relativeFrom="margin">
                  <wp:posOffset>4105275</wp:posOffset>
                </wp:positionH>
                <wp:positionV relativeFrom="paragraph">
                  <wp:posOffset>18415</wp:posOffset>
                </wp:positionV>
                <wp:extent cx="142875" cy="142875"/>
                <wp:effectExtent l="0" t="0" r="28575" b="28575"/>
                <wp:wrapNone/>
                <wp:docPr id="7" name="Flowchart: Connector 7"/>
                <wp:cNvGraphicFramePr/>
                <a:graphic xmlns:a="http://schemas.openxmlformats.org/drawingml/2006/main">
                  <a:graphicData uri="http://schemas.microsoft.com/office/word/2010/wordprocessingShape">
                    <wps:wsp>
                      <wps:cNvSpPr/>
                      <wps:spPr>
                        <a:xfrm>
                          <a:off x="0" y="0"/>
                          <a:ext cx="142875" cy="14287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6742E" id="Flowchart: Connector 7" o:spid="_x0000_s1026" type="#_x0000_t120" style="position:absolute;margin-left:323.25pt;margin-top:1.45pt;width:11.25pt;height:11.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" fillcolor="#5b9bd5" strokecolor="#41719c" strokeweight="1pt">
                <v:stroke joinstyle="miter"/>
                <w10:wrap anchorx="margin"/>
              </v:shape>
            </w:pict>
          </mc:Fallback>
        </mc:AlternateContent>
      </w:r>
      <w:r>
        <w:rPr>
          <w:noProof/>
        </w:rPr>
        <mc:AlternateContent>
          <mc:Choice Requires="wps">
            <w:drawing>
              <wp:anchor distT="0" distB="0" distL="114300" distR="114300" simplePos="0" relativeHeight="251655680" behindDoc="0" locked="0" layoutInCell="1" allowOverlap="1" wp14:anchorId="26E0669F" wp14:editId="09CD9CA9">
                <wp:simplePos x="0" y="0"/>
                <wp:positionH relativeFrom="margin">
                  <wp:posOffset>3190875</wp:posOffset>
                </wp:positionH>
                <wp:positionV relativeFrom="paragraph">
                  <wp:posOffset>8890</wp:posOffset>
                </wp:positionV>
                <wp:extent cx="142875" cy="1428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142875" cy="14287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AB80B" id="Flowchart: Connector 5" o:spid="_x0000_s1026" type="#_x0000_t120" style="position:absolute;margin-left:251.25pt;margin-top:.7pt;width:11.25pt;height:11.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" fillcolor="#5b9bd5" strokecolor="#41719c" strokeweight="1pt">
                <v:stroke joinstyle="miter"/>
                <w10:wrap anchorx="margin"/>
              </v:shape>
            </w:pict>
          </mc:Fallback>
        </mc:AlternateContent>
      </w:r>
      <w:r>
        <w:rPr>
          <w:noProof/>
        </w:rPr>
        <mc:AlternateContent>
          <mc:Choice Requires="wps">
            <w:drawing>
              <wp:anchor distT="0" distB="0" distL="114300" distR="114300" simplePos="0" relativeHeight="251658752" behindDoc="0" locked="0" layoutInCell="1" allowOverlap="1" wp14:anchorId="2FFFAA08" wp14:editId="7E2AB5F1">
                <wp:simplePos x="0" y="0"/>
                <wp:positionH relativeFrom="margin">
                  <wp:posOffset>2447925</wp:posOffset>
                </wp:positionH>
                <wp:positionV relativeFrom="paragraph">
                  <wp:posOffset>8890</wp:posOffset>
                </wp:positionV>
                <wp:extent cx="142875" cy="142875"/>
                <wp:effectExtent l="0" t="0" r="28575" b="28575"/>
                <wp:wrapNone/>
                <wp:docPr id="6" name="Flowchart: Connector 6"/>
                <wp:cNvGraphicFramePr/>
                <a:graphic xmlns:a="http://schemas.openxmlformats.org/drawingml/2006/main">
                  <a:graphicData uri="http://schemas.microsoft.com/office/word/2010/wordprocessingShape">
                    <wps:wsp>
                      <wps:cNvSpPr/>
                      <wps:spPr>
                        <a:xfrm>
                          <a:off x="0" y="0"/>
                          <a:ext cx="142875" cy="14287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0A2DB" id="Flowchart: Connector 6" o:spid="_x0000_s1026" type="#_x0000_t120" style="position:absolute;margin-left:192.75pt;margin-top:.7pt;width:11.25pt;height:11.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" fillcolor="#5b9bd5" strokecolor="#41719c" strokeweight="1pt">
                <v:stroke joinstyle="miter"/>
                <w10:wrap anchorx="margin"/>
              </v:shape>
            </w:pict>
          </mc:Fallback>
        </mc:AlternateContent>
      </w:r>
      <w:r>
        <w:rPr>
          <w:noProof/>
        </w:rPr>
        <mc:AlternateContent>
          <mc:Choice Requires="wps">
            <w:drawing>
              <wp:anchor distT="0" distB="0" distL="114300" distR="114300" simplePos="0" relativeHeight="251659776" behindDoc="0" locked="0" layoutInCell="1" allowOverlap="1" wp14:anchorId="4792D1DE" wp14:editId="6689FA1A">
                <wp:simplePos x="0" y="0"/>
                <wp:positionH relativeFrom="margin">
                  <wp:posOffset>1828800</wp:posOffset>
                </wp:positionH>
                <wp:positionV relativeFrom="paragraph">
                  <wp:posOffset>3175</wp:posOffset>
                </wp:positionV>
                <wp:extent cx="142875" cy="142875"/>
                <wp:effectExtent l="0" t="0" r="28575" b="28575"/>
                <wp:wrapNone/>
                <wp:docPr id="4" name="Flowchart: Connector 4"/>
                <wp:cNvGraphicFramePr/>
                <a:graphic xmlns:a="http://schemas.openxmlformats.org/drawingml/2006/main">
                  <a:graphicData uri="http://schemas.microsoft.com/office/word/2010/wordprocessingShape">
                    <wps:wsp>
                      <wps:cNvSpPr/>
                      <wps:spPr>
                        <a:xfrm>
                          <a:off x="0" y="0"/>
                          <a:ext cx="142875" cy="1428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78D09" id="Flowchart: Connector 4" o:spid="_x0000_s1026" type="#_x0000_t120" style="position:absolute;margin-left:2in;margin-top:.25pt;width:11.25pt;height:11.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" fillcolor="#5b9bd5 [3204]" strokecolor="#1f4d78 [1604]" strokeweight="1pt">
                <v:stroke joinstyle="miter"/>
                <w10:wrap anchorx="margin"/>
              </v:shape>
            </w:pict>
          </mc:Fallback>
        </mc:AlternateContent>
      </w:r>
      <w:r w:rsidR="007D34F7">
        <w:rPr>
          <w:b/>
          <w:sz w:val="24"/>
          <w:szCs w:val="24"/>
          <w:u w:val="single"/>
        </w:rPr>
        <w:t xml:space="preserve">Relationship to Subscriber  </w:t>
      </w:r>
      <w:r>
        <w:rPr>
          <w:b/>
          <w:sz w:val="24"/>
          <w:szCs w:val="24"/>
          <w:u w:val="single"/>
        </w:rPr>
        <w:t xml:space="preserve">        </w:t>
      </w:r>
      <w:r w:rsidR="007D34F7">
        <w:rPr>
          <w:sz w:val="24"/>
          <w:szCs w:val="24"/>
        </w:rPr>
        <w:t>Self           Spouse         Dependent       Child           Others</w:t>
      </w:r>
    </w:p>
    <w:sectPr w:rsidR="005D1026" w:rsidRPr="009F7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vantGarde Bk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F7"/>
    <w:rsid w:val="000E6AC3"/>
    <w:rsid w:val="003C7417"/>
    <w:rsid w:val="005D1026"/>
    <w:rsid w:val="00667C0F"/>
    <w:rsid w:val="007D34F7"/>
    <w:rsid w:val="009F729F"/>
    <w:rsid w:val="00B2558E"/>
    <w:rsid w:val="00BE64E5"/>
    <w:rsid w:val="00E92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A8B66-ED7C-4F99-BE54-C7EF42B4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4F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2558E"/>
    <w:rPr>
      <w:color w:val="0000FF"/>
      <w:u w:val="single"/>
    </w:rPr>
  </w:style>
  <w:style w:type="paragraph" w:styleId="EnvelopeReturn">
    <w:name w:val="envelope return"/>
    <w:basedOn w:val="Normal"/>
    <w:semiHidden/>
    <w:unhideWhenUsed/>
    <w:rsid w:val="00B2558E"/>
    <w:pPr>
      <w:spacing w:after="0" w:line="240" w:lineRule="auto"/>
    </w:pPr>
    <w:rPr>
      <w:rFonts w:ascii="AvantGarde Bk BT" w:eastAsia="Times New Roman" w:hAnsi="AvantGarde Bk BT" w:cs="Arial"/>
      <w:sz w:val="24"/>
      <w:szCs w:val="20"/>
    </w:rPr>
  </w:style>
  <w:style w:type="paragraph" w:styleId="BalloonText">
    <w:name w:val="Balloon Text"/>
    <w:basedOn w:val="Normal"/>
    <w:link w:val="BalloonTextChar"/>
    <w:uiPriority w:val="99"/>
    <w:semiHidden/>
    <w:unhideWhenUsed/>
    <w:rsid w:val="00667C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66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madisonsmil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FrontDesk</dc:creator>
  <cp:keywords/>
  <dc:description/>
  <cp:lastModifiedBy>Kims</cp:lastModifiedBy>
  <cp:revision>2</cp:revision>
  <cp:lastPrinted>2015-06-18T19:22:00Z</cp:lastPrinted>
  <dcterms:created xsi:type="dcterms:W3CDTF">2016-05-19T15:59:00Z</dcterms:created>
  <dcterms:modified xsi:type="dcterms:W3CDTF">2016-05-19T15:59:00Z</dcterms:modified>
</cp:coreProperties>
</file>